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31" w:rsidRDefault="00F93B00" w:rsidP="00F93B00">
      <w:pPr>
        <w:jc w:val="center"/>
        <w:rPr>
          <w:b/>
          <w:sz w:val="28"/>
          <w:szCs w:val="28"/>
          <w:u w:val="single"/>
        </w:rPr>
      </w:pPr>
      <w:r w:rsidRPr="00F93B00">
        <w:rPr>
          <w:b/>
          <w:sz w:val="28"/>
          <w:szCs w:val="28"/>
          <w:u w:val="single"/>
        </w:rPr>
        <w:t>Project Management: ICE class assessment</w:t>
      </w:r>
    </w:p>
    <w:p w:rsidR="00F93B00" w:rsidRDefault="00F93B00" w:rsidP="00F93B00">
      <w:pPr>
        <w:rPr>
          <w:b/>
          <w:sz w:val="28"/>
          <w:szCs w:val="28"/>
          <w:u w:val="single"/>
        </w:rPr>
      </w:pPr>
    </w:p>
    <w:p w:rsidR="00F93B00" w:rsidRDefault="00F93B00" w:rsidP="00F93B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Name:_____________________ Student no: 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 Project: 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(5) characteristics of a Project: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Project Management: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 Programme manager: 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 successful project: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four phases of a project: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C65" w:rsidRDefault="00E14C65" w:rsidP="00E14C65">
      <w:pPr>
        <w:pStyle w:val="ListParagraph"/>
        <w:ind w:left="360"/>
        <w:rPr>
          <w:sz w:val="28"/>
          <w:szCs w:val="28"/>
        </w:rPr>
      </w:pPr>
    </w:p>
    <w:p w:rsidR="00E14C65" w:rsidRDefault="00E14C65" w:rsidP="00E14C65">
      <w:pPr>
        <w:pStyle w:val="ListParagraph"/>
        <w:ind w:left="360"/>
        <w:rPr>
          <w:sz w:val="28"/>
          <w:szCs w:val="28"/>
        </w:rPr>
      </w:pP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Describe a Project Systems approach: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five (5) sub-processes in the Planning process: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00" w:rsidRDefault="00F93B00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(5) sub-processes in the Closing process: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C65" w:rsidRPr="00F93B00" w:rsidRDefault="00E14C65" w:rsidP="00F93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 number zero an odd or even number? ______________________________________________________________</w:t>
      </w:r>
      <w:bookmarkStart w:id="0" w:name="_GoBack"/>
      <w:bookmarkEnd w:id="0"/>
    </w:p>
    <w:sectPr w:rsidR="00E14C65" w:rsidRPr="00F93B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64" w:rsidRDefault="00BE0D64" w:rsidP="00E14C65">
      <w:pPr>
        <w:spacing w:after="0" w:line="240" w:lineRule="auto"/>
      </w:pPr>
      <w:r>
        <w:separator/>
      </w:r>
    </w:p>
  </w:endnote>
  <w:endnote w:type="continuationSeparator" w:id="0">
    <w:p w:rsidR="00BE0D64" w:rsidRDefault="00BE0D64" w:rsidP="00E1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C65" w:rsidRDefault="00E1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C65" w:rsidRDefault="00E14C65">
    <w:pPr>
      <w:pStyle w:val="Footer"/>
    </w:pPr>
    <w:r>
      <w:t>Thinus Nienaber</w:t>
    </w:r>
    <w:r>
      <w:tab/>
    </w:r>
    <w:r>
      <w:tab/>
      <w:t>Ice class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64" w:rsidRDefault="00BE0D64" w:rsidP="00E14C65">
      <w:pPr>
        <w:spacing w:after="0" w:line="240" w:lineRule="auto"/>
      </w:pPr>
      <w:r>
        <w:separator/>
      </w:r>
    </w:p>
  </w:footnote>
  <w:footnote w:type="continuationSeparator" w:id="0">
    <w:p w:rsidR="00BE0D64" w:rsidRDefault="00BE0D64" w:rsidP="00E1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D86"/>
    <w:multiLevelType w:val="hybridMultilevel"/>
    <w:tmpl w:val="DCB8110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00"/>
    <w:rsid w:val="00310431"/>
    <w:rsid w:val="00BE0D64"/>
    <w:rsid w:val="00E14C65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4A3B-9557-468D-89B0-9166E9D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65"/>
  </w:style>
  <w:style w:type="paragraph" w:styleId="Footer">
    <w:name w:val="footer"/>
    <w:basedOn w:val="Normal"/>
    <w:link w:val="FooterChar"/>
    <w:uiPriority w:val="99"/>
    <w:unhideWhenUsed/>
    <w:rsid w:val="00E1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2"/>
    <w:rsid w:val="00491D12"/>
    <w:rsid w:val="009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7CC5045D349A09A6993793D1E1F30">
    <w:name w:val="4347CC5045D349A09A6993793D1E1F30"/>
    <w:rsid w:val="0049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1</cp:revision>
  <dcterms:created xsi:type="dcterms:W3CDTF">2015-07-17T06:02:00Z</dcterms:created>
  <dcterms:modified xsi:type="dcterms:W3CDTF">2015-07-17T06:16:00Z</dcterms:modified>
</cp:coreProperties>
</file>