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19" w:rsidRDefault="00811516">
      <w:pPr>
        <w:rPr>
          <w:rFonts w:ascii="Arial" w:hAnsi="Arial" w:cs="Arial"/>
          <w:b/>
          <w:sz w:val="24"/>
          <w:szCs w:val="24"/>
          <w:u w:val="single"/>
        </w:rPr>
      </w:pPr>
      <w:r w:rsidRPr="00811516">
        <w:rPr>
          <w:rFonts w:ascii="Arial" w:hAnsi="Arial" w:cs="Arial"/>
          <w:b/>
          <w:sz w:val="24"/>
          <w:szCs w:val="24"/>
          <w:u w:val="single"/>
        </w:rPr>
        <w:t>ICE task: Risk of Portfolio - Test 2</w:t>
      </w:r>
    </w:p>
    <w:p w:rsidR="00811516" w:rsidRDefault="0081151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the FM for Portfolio LTD and are responsible for managing a portfolio of investments for your clients. The investments have the following </w:t>
      </w:r>
      <w:proofErr w:type="spellStart"/>
      <w:r>
        <w:rPr>
          <w:rFonts w:ascii="Arial" w:hAnsi="Arial" w:cs="Arial"/>
          <w:sz w:val="24"/>
          <w:szCs w:val="24"/>
        </w:rPr>
        <w:t>forcasyed</w:t>
      </w:r>
      <w:proofErr w:type="spellEnd"/>
      <w:r>
        <w:rPr>
          <w:rFonts w:ascii="Arial" w:hAnsi="Arial" w:cs="Arial"/>
          <w:sz w:val="24"/>
          <w:szCs w:val="24"/>
        </w:rPr>
        <w:t xml:space="preserve"> returns and values for the next four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811516" w:rsidTr="00811516">
        <w:trPr>
          <w:trHeight w:val="439"/>
        </w:trPr>
        <w:tc>
          <w:tcPr>
            <w:tcW w:w="1320" w:type="dxa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640" w:type="dxa"/>
            <w:gridSpan w:val="2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Asset L</w:t>
            </w:r>
          </w:p>
        </w:tc>
        <w:tc>
          <w:tcPr>
            <w:tcW w:w="2640" w:type="dxa"/>
            <w:gridSpan w:val="2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Asset M</w:t>
            </w:r>
          </w:p>
        </w:tc>
        <w:tc>
          <w:tcPr>
            <w:tcW w:w="2642" w:type="dxa"/>
            <w:gridSpan w:val="2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Asset N</w:t>
            </w:r>
          </w:p>
        </w:tc>
      </w:tr>
      <w:tr w:rsidR="00811516" w:rsidTr="00811516">
        <w:trPr>
          <w:trHeight w:val="417"/>
        </w:trPr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Value</w:t>
            </w:r>
          </w:p>
        </w:tc>
        <w:tc>
          <w:tcPr>
            <w:tcW w:w="1320" w:type="dxa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Return</w:t>
            </w:r>
          </w:p>
        </w:tc>
        <w:tc>
          <w:tcPr>
            <w:tcW w:w="1320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Value</w:t>
            </w:r>
          </w:p>
        </w:tc>
        <w:tc>
          <w:tcPr>
            <w:tcW w:w="1320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Return</w:t>
            </w:r>
          </w:p>
        </w:tc>
        <w:tc>
          <w:tcPr>
            <w:tcW w:w="1321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Value</w:t>
            </w:r>
          </w:p>
        </w:tc>
        <w:tc>
          <w:tcPr>
            <w:tcW w:w="1321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Return</w:t>
            </w:r>
          </w:p>
        </w:tc>
      </w:tr>
      <w:tr w:rsidR="00811516" w:rsidTr="00811516">
        <w:trPr>
          <w:trHeight w:val="422"/>
        </w:trPr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</w:p>
        </w:tc>
        <w:tc>
          <w:tcPr>
            <w:tcW w:w="1320" w:type="dxa"/>
          </w:tcPr>
          <w:p w:rsidR="00811516" w:rsidRPr="00811516" w:rsidRDefault="00811516" w:rsidP="0081151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%</w:t>
            </w:r>
          </w:p>
        </w:tc>
        <w:tc>
          <w:tcPr>
            <w:tcW w:w="1320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</w:p>
        </w:tc>
        <w:tc>
          <w:tcPr>
            <w:tcW w:w="1320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%</w:t>
            </w:r>
          </w:p>
        </w:tc>
        <w:tc>
          <w:tcPr>
            <w:tcW w:w="1321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</w:t>
            </w:r>
          </w:p>
        </w:tc>
        <w:tc>
          <w:tcPr>
            <w:tcW w:w="1321" w:type="dxa"/>
          </w:tcPr>
          <w:p w:rsidR="00811516" w:rsidRPr="00811516" w:rsidRDefault="00811516" w:rsidP="00DC20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%</w:t>
            </w:r>
          </w:p>
        </w:tc>
      </w:tr>
      <w:tr w:rsidR="00811516" w:rsidTr="00811516"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11 500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6 250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14%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2 250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811516" w:rsidTr="00811516"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12 250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11%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5 150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2 600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7%</w:t>
            </w:r>
          </w:p>
        </w:tc>
      </w:tr>
      <w:tr w:rsidR="00811516" w:rsidTr="00811516"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13 500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15%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6%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4%</w:t>
            </w:r>
          </w:p>
        </w:tc>
      </w:tr>
      <w:tr w:rsidR="00811516" w:rsidTr="00811516">
        <w:trPr>
          <w:trHeight w:val="271"/>
        </w:trPr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10 050</w:t>
            </w:r>
          </w:p>
        </w:tc>
        <w:tc>
          <w:tcPr>
            <w:tcW w:w="1320" w:type="dxa"/>
          </w:tcPr>
          <w:p w:rsidR="00811516" w:rsidRDefault="0081151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10%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4 900</w:t>
            </w:r>
          </w:p>
        </w:tc>
        <w:tc>
          <w:tcPr>
            <w:tcW w:w="1320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8%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5 050</w:t>
            </w:r>
          </w:p>
        </w:tc>
        <w:tc>
          <w:tcPr>
            <w:tcW w:w="1321" w:type="dxa"/>
          </w:tcPr>
          <w:p w:rsidR="00811516" w:rsidRDefault="00127A76" w:rsidP="008115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12%</w:t>
            </w:r>
          </w:p>
        </w:tc>
      </w:tr>
    </w:tbl>
    <w:p w:rsidR="00811516" w:rsidRDefault="00811516">
      <w:pPr>
        <w:rPr>
          <w:rFonts w:ascii="Arial" w:hAnsi="Arial" w:cs="Arial"/>
          <w:sz w:val="24"/>
          <w:szCs w:val="24"/>
        </w:rPr>
      </w:pPr>
    </w:p>
    <w:p w:rsidR="00127A76" w:rsidRDefault="00127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1</w:t>
      </w:r>
      <w:r>
        <w:rPr>
          <w:rFonts w:ascii="Arial" w:hAnsi="Arial" w:cs="Arial"/>
          <w:sz w:val="24"/>
          <w:szCs w:val="24"/>
        </w:rPr>
        <w:tab/>
        <w:t>Calculate the expected average return for the portfolio over the four year period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(19)</w:t>
      </w:r>
    </w:p>
    <w:p w:rsidR="00127A76" w:rsidRDefault="00127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 2</w:t>
      </w:r>
      <w:r>
        <w:rPr>
          <w:rFonts w:ascii="Arial" w:hAnsi="Arial" w:cs="Arial"/>
          <w:sz w:val="24"/>
          <w:szCs w:val="24"/>
        </w:rPr>
        <w:tab/>
        <w:t>Calculate the standard deviation of the portfolio.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(6)</w:t>
      </w:r>
    </w:p>
    <w:p w:rsidR="00127A76" w:rsidRPr="00811516" w:rsidRDefault="00127A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Total (25)</w:t>
      </w:r>
    </w:p>
    <w:sectPr w:rsidR="00127A76" w:rsidRPr="008115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35" w:rsidRDefault="00322335" w:rsidP="00811516">
      <w:pPr>
        <w:spacing w:after="0" w:line="240" w:lineRule="auto"/>
      </w:pPr>
      <w:r>
        <w:separator/>
      </w:r>
    </w:p>
  </w:endnote>
  <w:endnote w:type="continuationSeparator" w:id="0">
    <w:p w:rsidR="00322335" w:rsidRDefault="00322335" w:rsidP="0081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516" w:rsidRDefault="0081151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Created: T Nienaber</w:t>
    </w:r>
    <w:r w:rsidR="00127A76">
      <w:rPr>
        <w:rFonts w:asciiTheme="majorHAnsi" w:eastAsiaTheme="majorEastAsia" w:hAnsiTheme="majorHAnsi" w:cstheme="majorBidi"/>
      </w:rPr>
      <w:t xml:space="preserve"> (’18 T2</w:t>
    </w:r>
    <w:proofErr w:type="gramStart"/>
    <w:r w:rsidR="00127A76"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27A76" w:rsidRPr="00127A7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11516" w:rsidRDefault="0081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35" w:rsidRDefault="00322335" w:rsidP="00811516">
      <w:pPr>
        <w:spacing w:after="0" w:line="240" w:lineRule="auto"/>
      </w:pPr>
      <w:r>
        <w:separator/>
      </w:r>
    </w:p>
  </w:footnote>
  <w:footnote w:type="continuationSeparator" w:id="0">
    <w:p w:rsidR="00322335" w:rsidRDefault="00322335" w:rsidP="00811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16"/>
    <w:rsid w:val="00127A76"/>
    <w:rsid w:val="00322335"/>
    <w:rsid w:val="00772384"/>
    <w:rsid w:val="00811516"/>
    <w:rsid w:val="00B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16"/>
  </w:style>
  <w:style w:type="paragraph" w:styleId="Footer">
    <w:name w:val="footer"/>
    <w:basedOn w:val="Normal"/>
    <w:link w:val="FooterChar"/>
    <w:uiPriority w:val="99"/>
    <w:unhideWhenUsed/>
    <w:rsid w:val="0081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16"/>
  </w:style>
  <w:style w:type="paragraph" w:styleId="BalloonText">
    <w:name w:val="Balloon Text"/>
    <w:basedOn w:val="Normal"/>
    <w:link w:val="BalloonTextChar"/>
    <w:uiPriority w:val="99"/>
    <w:semiHidden/>
    <w:unhideWhenUsed/>
    <w:rsid w:val="008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516"/>
  </w:style>
  <w:style w:type="paragraph" w:styleId="Footer">
    <w:name w:val="footer"/>
    <w:basedOn w:val="Normal"/>
    <w:link w:val="FooterChar"/>
    <w:uiPriority w:val="99"/>
    <w:unhideWhenUsed/>
    <w:rsid w:val="008115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516"/>
  </w:style>
  <w:style w:type="paragraph" w:styleId="BalloonText">
    <w:name w:val="Balloon Text"/>
    <w:basedOn w:val="Normal"/>
    <w:link w:val="BalloonTextChar"/>
    <w:uiPriority w:val="99"/>
    <w:semiHidden/>
    <w:unhideWhenUsed/>
    <w:rsid w:val="00811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Thinus</dc:creator>
  <cp:lastModifiedBy>Thinus</cp:lastModifiedBy>
  <cp:revision>1</cp:revision>
  <dcterms:created xsi:type="dcterms:W3CDTF">2021-05-13T10:28:00Z</dcterms:created>
  <dcterms:modified xsi:type="dcterms:W3CDTF">2021-05-13T10:46:00Z</dcterms:modified>
</cp:coreProperties>
</file>