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A" w:rsidRPr="00B359AA" w:rsidRDefault="00B359AA" w:rsidP="00397F9D">
      <w:pPr>
        <w:shd w:val="clear" w:color="auto" w:fill="FFFFFF"/>
        <w:spacing w:before="150" w:after="375" w:line="270" w:lineRule="atLeast"/>
        <w:outlineLvl w:val="1"/>
        <w:rPr>
          <w:rFonts w:ascii="Verdana" w:eastAsia="Times New Roman" w:hAnsi="Verdana" w:cs="Times New Roman"/>
          <w:b/>
          <w:color w:val="494949"/>
          <w:kern w:val="36"/>
          <w:sz w:val="27"/>
          <w:szCs w:val="27"/>
          <w:u w:val="single"/>
          <w:lang w:val="en" w:eastAsia="en-ZA"/>
        </w:rPr>
      </w:pPr>
      <w:r w:rsidRPr="00B359AA">
        <w:rPr>
          <w:rFonts w:ascii="Verdana" w:eastAsia="Times New Roman" w:hAnsi="Verdana" w:cs="Times New Roman"/>
          <w:b/>
          <w:color w:val="494949"/>
          <w:kern w:val="36"/>
          <w:sz w:val="27"/>
          <w:szCs w:val="27"/>
          <w:u w:val="single"/>
          <w:lang w:val="en" w:eastAsia="en-ZA"/>
        </w:rPr>
        <w:t>Exercise 1</w:t>
      </w:r>
    </w:p>
    <w:p w:rsidR="00397F9D" w:rsidRPr="00397F9D" w:rsidRDefault="00397F9D" w:rsidP="00397F9D">
      <w:pPr>
        <w:shd w:val="clear" w:color="auto" w:fill="FFFFFF"/>
        <w:spacing w:before="150" w:after="375" w:line="270" w:lineRule="atLeast"/>
        <w:outlineLvl w:val="1"/>
        <w:rPr>
          <w:rFonts w:ascii="Verdana" w:eastAsia="Times New Roman" w:hAnsi="Verdana" w:cs="Times New Roman"/>
          <w:color w:val="494949"/>
          <w:kern w:val="36"/>
          <w:sz w:val="27"/>
          <w:szCs w:val="27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kern w:val="36"/>
          <w:sz w:val="27"/>
          <w:szCs w:val="27"/>
          <w:lang w:val="en" w:eastAsia="en-ZA"/>
        </w:rPr>
        <w:t>Break-even Point Equation Method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kern w:val="36"/>
          <w:sz w:val="27"/>
          <w:szCs w:val="27"/>
          <w:lang w:val="en" w:eastAsia="en-ZA"/>
        </w:rPr>
        <w:pict/>
      </w:r>
      <w:r w:rsidRPr="00397F9D">
        <w:rPr>
          <w:rFonts w:ascii="Verdana" w:eastAsia="Times New Roman" w:hAnsi="Verdana" w:cs="Times New Roman"/>
          <w:color w:val="494949"/>
          <w:kern w:val="36"/>
          <w:sz w:val="27"/>
          <w:szCs w:val="27"/>
          <w:lang w:val="en" w:eastAsia="en-ZA"/>
        </w:rPr>
        <w:pict/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Break-even is the point of zero loss or profit. At break-even point, the revenues of the business are equal its total costs and its contribution margin equals its total fixed costs. Break-even point can be calculated by equation method, </w:t>
      </w:r>
      <w:hyperlink r:id="rId6" w:history="1">
        <w:r w:rsidRPr="00397F9D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val="en" w:eastAsia="en-ZA"/>
          </w:rPr>
          <w:t>contribution method</w:t>
        </w:r>
      </w:hyperlink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or graphical method. The equation method is based on the </w:t>
      </w:r>
      <w:hyperlink r:id="rId7" w:history="1">
        <w:r w:rsidRPr="00397F9D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val="en" w:eastAsia="en-ZA"/>
          </w:rPr>
          <w:t>cost-volume-profit (CVP)</w:t>
        </w:r>
      </w:hyperlink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formula: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</w:tblGrid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proofErr w:type="spellStart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px</w:t>
            </w:r>
            <w:proofErr w:type="spellEnd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 xml:space="preserve"> = </w:t>
            </w:r>
            <w:proofErr w:type="spellStart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vx</w:t>
            </w:r>
            <w:proofErr w:type="spellEnd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 xml:space="preserve"> + FC + Profit</w:t>
            </w:r>
          </w:p>
        </w:tc>
      </w:tr>
    </w:tbl>
    <w:p w:rsidR="00397F9D" w:rsidRPr="00397F9D" w:rsidRDefault="00397F9D" w:rsidP="00397F9D">
      <w:pPr>
        <w:shd w:val="clear" w:color="auto" w:fill="FFFFFF"/>
        <w:spacing w:before="150" w:after="150" w:line="300" w:lineRule="atLeast"/>
        <w:ind w:hanging="300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Where</w:t>
      </w:r>
      <w:proofErr w:type="gramStart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,</w:t>
      </w:r>
      <w:proofErr w:type="gramEnd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</w:r>
      <w:r w:rsidRPr="00397F9D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val="en" w:eastAsia="en-ZA"/>
        </w:rPr>
        <w:t>p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is the price per unit,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</w:r>
      <w:r w:rsidRPr="00397F9D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val="en" w:eastAsia="en-ZA"/>
        </w:rPr>
        <w:t>x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is the number of units,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</w:r>
      <w:r w:rsidRPr="00397F9D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val="en" w:eastAsia="en-ZA"/>
        </w:rPr>
        <w:t>v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is variable cost per unit and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</w:r>
      <w:r w:rsidRPr="00397F9D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val="en" w:eastAsia="en-ZA"/>
        </w:rPr>
        <w:t>FC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 xml:space="preserve"> is total fixed cost.</w:t>
      </w:r>
    </w:p>
    <w:p w:rsidR="00397F9D" w:rsidRPr="00397F9D" w:rsidRDefault="00397F9D" w:rsidP="00397F9D">
      <w:pPr>
        <w:shd w:val="clear" w:color="auto" w:fill="FFFFFF"/>
        <w:spacing w:before="225" w:after="225" w:line="300" w:lineRule="atLeast"/>
        <w:outlineLvl w:val="2"/>
        <w:rPr>
          <w:rFonts w:ascii="Verdana" w:eastAsia="Times New Roman" w:hAnsi="Verdana" w:cs="Times New Roman"/>
          <w:color w:val="494949"/>
          <w:sz w:val="24"/>
          <w:szCs w:val="24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24"/>
          <w:szCs w:val="24"/>
          <w:lang w:val="en" w:eastAsia="en-ZA"/>
        </w:rPr>
        <w:t>Calculation</w:t>
      </w:r>
    </w:p>
    <w:p w:rsidR="00397F9D" w:rsidRPr="00397F9D" w:rsidRDefault="00397F9D" w:rsidP="00397F9D">
      <w:pPr>
        <w:shd w:val="clear" w:color="auto" w:fill="FFFFFF"/>
        <w:spacing w:before="225" w:after="225" w:line="300" w:lineRule="atLeast"/>
        <w:outlineLvl w:val="3"/>
        <w:rPr>
          <w:rFonts w:ascii="Verdana" w:eastAsia="Times New Roman" w:hAnsi="Verdana" w:cs="Times New Roman"/>
          <w:color w:val="494949"/>
          <w:sz w:val="21"/>
          <w:szCs w:val="21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21"/>
          <w:szCs w:val="21"/>
          <w:lang w:val="en" w:eastAsia="en-ZA"/>
        </w:rPr>
        <w:t>BEP in Sales Units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At break-even point the profit is zero therefore the CVP formula is simplified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</w:tblGrid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proofErr w:type="spellStart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px</w:t>
            </w:r>
            <w:proofErr w:type="spellEnd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 xml:space="preserve"> = </w:t>
            </w:r>
            <w:proofErr w:type="spellStart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vx</w:t>
            </w:r>
            <w:proofErr w:type="spellEnd"/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 xml:space="preserve"> + FC</w:t>
            </w:r>
          </w:p>
        </w:tc>
      </w:tr>
    </w:tbl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Solving the above equation for x which equals break-even point in sales units, we get: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643"/>
      </w:tblGrid>
      <w:tr w:rsidR="00397F9D" w:rsidRPr="00397F9D" w:rsidTr="00397F9D"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Break-even Sales Units = x =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jc w:val="center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FC</w:t>
            </w:r>
          </w:p>
        </w:tc>
      </w:tr>
      <w:tr w:rsidR="00397F9D" w:rsidRPr="00397F9D" w:rsidTr="00397F9D">
        <w:tc>
          <w:tcPr>
            <w:tcW w:w="0" w:type="auto"/>
            <w:vMerge/>
            <w:vAlign w:val="center"/>
            <w:hideMark/>
          </w:tcPr>
          <w:p w:rsidR="00397F9D" w:rsidRPr="00397F9D" w:rsidRDefault="00397F9D" w:rsidP="00397F9D">
            <w:pPr>
              <w:spacing w:after="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jc w:val="center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p − v</w:t>
            </w:r>
          </w:p>
        </w:tc>
      </w:tr>
    </w:tbl>
    <w:p w:rsidR="00397F9D" w:rsidRPr="00397F9D" w:rsidRDefault="00397F9D" w:rsidP="00397F9D">
      <w:pPr>
        <w:shd w:val="clear" w:color="auto" w:fill="FFFFFF"/>
        <w:spacing w:before="225" w:after="225" w:line="300" w:lineRule="atLeast"/>
        <w:outlineLvl w:val="3"/>
        <w:rPr>
          <w:rFonts w:ascii="Verdana" w:eastAsia="Times New Roman" w:hAnsi="Verdana" w:cs="Times New Roman"/>
          <w:color w:val="494949"/>
          <w:sz w:val="21"/>
          <w:szCs w:val="21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21"/>
          <w:szCs w:val="21"/>
          <w:lang w:val="en" w:eastAsia="en-ZA"/>
        </w:rPr>
        <w:t>BEP in Sales Dollars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Break-even point in number of sales dollars is calculated using the following formula: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</w:tblGrid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Break-even Sales Dollars = Price per Unit × Break-even Sales Units</w:t>
            </w:r>
          </w:p>
        </w:tc>
      </w:tr>
    </w:tbl>
    <w:p w:rsidR="00397F9D" w:rsidRPr="00397F9D" w:rsidRDefault="00397F9D" w:rsidP="00397F9D">
      <w:pPr>
        <w:shd w:val="clear" w:color="auto" w:fill="FFFFFF"/>
        <w:spacing w:before="225" w:after="225" w:line="300" w:lineRule="atLeast"/>
        <w:outlineLvl w:val="2"/>
        <w:rPr>
          <w:rFonts w:ascii="Verdana" w:eastAsia="Times New Roman" w:hAnsi="Verdana" w:cs="Times New Roman"/>
          <w:color w:val="494949"/>
          <w:sz w:val="24"/>
          <w:szCs w:val="24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24"/>
          <w:szCs w:val="24"/>
          <w:lang w:val="en" w:eastAsia="en-ZA"/>
        </w:rPr>
        <w:t>Example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Calculate break-even point in sales units and sales dollars from following information: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668"/>
      </w:tblGrid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lastRenderedPageBreak/>
              <w:t>Price per Unit</w:t>
            </w:r>
          </w:p>
        </w:tc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$15</w:t>
            </w:r>
          </w:p>
        </w:tc>
      </w:tr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Variable Cost per Unit</w:t>
            </w:r>
          </w:p>
        </w:tc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$7</w:t>
            </w:r>
          </w:p>
        </w:tc>
      </w:tr>
      <w:tr w:rsidR="00397F9D" w:rsidRPr="00397F9D" w:rsidTr="00397F9D"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Total Fixed Cost</w:t>
            </w:r>
          </w:p>
        </w:tc>
        <w:tc>
          <w:tcPr>
            <w:tcW w:w="0" w:type="auto"/>
            <w:vAlign w:val="center"/>
            <w:hideMark/>
          </w:tcPr>
          <w:p w:rsidR="00397F9D" w:rsidRPr="00397F9D" w:rsidRDefault="00397F9D" w:rsidP="00397F9D">
            <w:pPr>
              <w:spacing w:before="300" w:after="300" w:line="300" w:lineRule="atLeast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</w:pPr>
            <w:r w:rsidRPr="00397F9D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en-ZA"/>
              </w:rPr>
              <w:t>$9,000</w:t>
            </w:r>
          </w:p>
        </w:tc>
      </w:tr>
    </w:tbl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u w:val="single"/>
          <w:lang w:val="en" w:eastAsia="en-ZA"/>
        </w:rPr>
        <w:t>Solution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ind w:hanging="300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We have</w:t>
      </w:r>
      <w:proofErr w:type="gramStart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,</w:t>
      </w:r>
      <w:proofErr w:type="gramEnd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p = $15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v = $7, and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FC = $9,000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Substituting the known values into the formula for breakeven point in sales units, we get:</w:t>
      </w:r>
    </w:p>
    <w:p w:rsidR="00397F9D" w:rsidRPr="00397F9D" w:rsidRDefault="00397F9D" w:rsidP="00397F9D">
      <w:pPr>
        <w:shd w:val="clear" w:color="auto" w:fill="FFFFFF"/>
        <w:spacing w:before="150" w:after="150" w:line="300" w:lineRule="atLeast"/>
        <w:ind w:hanging="300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Breakeven Point in Sales Units (x</w:t>
      </w:r>
      <w:proofErr w:type="gramStart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)</w:t>
      </w:r>
      <w:proofErr w:type="gramEnd"/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= 9,000 ÷ (15 − 7)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= 9,000 ÷ 8</w:t>
      </w: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br/>
        <w:t>= 1,125 units</w:t>
      </w:r>
    </w:p>
    <w:p w:rsidR="00397F9D" w:rsidRDefault="00397F9D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  <w:r w:rsidRPr="00397F9D"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  <w:t>Break-even Point in Sales Dollars = $15 × 1,125 = $16,875</w:t>
      </w:r>
    </w:p>
    <w:p w:rsidR="00B359AA" w:rsidRDefault="00B359AA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</w:p>
    <w:p w:rsidR="00B359AA" w:rsidRPr="00B359AA" w:rsidRDefault="00B359AA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b/>
          <w:color w:val="494949"/>
          <w:sz w:val="36"/>
          <w:szCs w:val="36"/>
          <w:u w:val="single"/>
          <w:lang w:val="en" w:eastAsia="en-ZA"/>
        </w:rPr>
      </w:pPr>
      <w:bookmarkStart w:id="0" w:name="_GoBack"/>
      <w:proofErr w:type="spellStart"/>
      <w:r w:rsidRPr="00B359AA">
        <w:rPr>
          <w:rFonts w:ascii="Verdana" w:eastAsia="Times New Roman" w:hAnsi="Verdana" w:cs="Times New Roman"/>
          <w:b/>
          <w:color w:val="494949"/>
          <w:sz w:val="36"/>
          <w:szCs w:val="36"/>
          <w:u w:val="single"/>
          <w:lang w:val="en" w:eastAsia="en-ZA"/>
        </w:rPr>
        <w:t>Exersise</w:t>
      </w:r>
      <w:proofErr w:type="spellEnd"/>
      <w:r w:rsidRPr="00B359AA">
        <w:rPr>
          <w:rFonts w:ascii="Verdana" w:eastAsia="Times New Roman" w:hAnsi="Verdana" w:cs="Times New Roman"/>
          <w:b/>
          <w:color w:val="494949"/>
          <w:sz w:val="36"/>
          <w:szCs w:val="36"/>
          <w:u w:val="single"/>
          <w:lang w:val="en" w:eastAsia="en-ZA"/>
        </w:rPr>
        <w:t xml:space="preserve"> 2</w:t>
      </w:r>
    </w:p>
    <w:bookmarkEnd w:id="0"/>
    <w:p w:rsidR="00B359AA" w:rsidRPr="00B359AA" w:rsidRDefault="00B359AA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b/>
          <w:color w:val="494949"/>
          <w:sz w:val="36"/>
          <w:szCs w:val="36"/>
          <w:lang w:val="en" w:eastAsia="en-ZA"/>
        </w:rPr>
      </w:pPr>
      <w:r w:rsidRPr="00B359AA">
        <w:drawing>
          <wp:inline distT="0" distB="0" distL="0" distR="0">
            <wp:extent cx="272415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ZA"/>
        </w:rPr>
        <w:lastRenderedPageBreak/>
        <w:t>Exercise 3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PNG electric company manufactures a number of electric products. Rechargeable light is one of the PNG’s products that </w:t>
      </w:r>
      <w:proofErr w:type="gramStart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sells</w:t>
      </w:r>
      <w:proofErr w:type="gramEnd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for $180/unit. Total fixed expenses related to rechargeable electric light are $270,000 per month and variable expenses involved in manufacturing this product are $126 per unit. Monthly sales are 8,000 rechargeable lights.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ZA"/>
        </w:rPr>
        <w:t>Required:</w:t>
      </w:r>
    </w:p>
    <w:p w:rsidR="00B359AA" w:rsidRPr="00B359AA" w:rsidRDefault="00B359AA" w:rsidP="00B35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Compute break-even point of the company in dollars and units.</w:t>
      </w:r>
    </w:p>
    <w:p w:rsidR="00B359AA" w:rsidRPr="00B359AA" w:rsidRDefault="00B359AA" w:rsidP="00B35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According to a research conducted by sales department, a 10% reduction in sales price will result in 25% increase in unit sale. Prepare two income statements in </w:t>
      </w:r>
      <w:hyperlink r:id="rId9" w:tooltip="contribution margin" w:history="1">
        <w:r w:rsidRPr="00B35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contribution margin</w:t>
        </w:r>
      </w:hyperlink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format, one using the current price and one using proposed price (10% below the old sales price).</w:t>
      </w:r>
    </w:p>
    <w:p w:rsidR="00B359AA" w:rsidRPr="00B359AA" w:rsidRDefault="00B359AA" w:rsidP="00B35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Compute the number of rechargeable lights to be sold to earn a net operating income of $144,000 per month.</w:t>
      </w:r>
    </w:p>
    <w:p w:rsidR="00B359AA" w:rsidRPr="00B359AA" w:rsidRDefault="00B359AA" w:rsidP="00B359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Solution: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(1) </w:t>
      </w:r>
      <w:r w:rsidRPr="00B35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ZA"/>
        </w:rPr>
        <w:t>Computation of break-even point: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(</w:t>
      </w:r>
      <w:proofErr w:type="gramStart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a</w:t>
      </w:r>
      <w:proofErr w:type="gramEnd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). </w:t>
      </w:r>
      <w:proofErr w:type="spellStart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Break even</w:t>
      </w:r>
      <w:proofErr w:type="spellEnd"/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point in units: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Fixed expenses / Contribution margin per unit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270,000 / 54</w:t>
      </w:r>
      <w:r w:rsidRPr="00B359AA">
        <w:rPr>
          <w:rFonts w:ascii="Times New Roman" w:eastAsia="Times New Roman" w:hAnsi="Times New Roman" w:cs="Times New Roman"/>
          <w:color w:val="FF0000"/>
          <w:sz w:val="24"/>
          <w:szCs w:val="24"/>
          <w:lang w:eastAsia="en-ZA"/>
        </w:rPr>
        <w:t>*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= 5000 units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color w:val="FF0000"/>
          <w:sz w:val="24"/>
          <w:szCs w:val="24"/>
          <w:lang w:eastAsia="en-ZA"/>
        </w:rPr>
        <w:t>*</w:t>
      </w: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$180 – $126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(b). Break-even point in dollars can be computed by multiplying break-even point in units by sales price as shown below: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5000 units × $180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=$900,000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(2) </w:t>
      </w:r>
      <w:r w:rsidRPr="00B35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ZA"/>
        </w:rPr>
        <w:t>Income statements</w:t>
      </w: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(a) Income statement under current operations:</w:t>
      </w:r>
    </w:p>
    <w:tbl>
      <w:tblPr>
        <w:tblW w:w="6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1603"/>
        <w:gridCol w:w="1618"/>
      </w:tblGrid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ZA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ZA"/>
              </w:rPr>
              <w:t>Per unit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Sales (8,000 lights)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1,440,000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$180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Less variable expenses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1,008,000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$126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Contribution margin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432,000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$54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Less fixed expenses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270,000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Net operating income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162,000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(b) Income statement under proposed operations:</w:t>
      </w:r>
    </w:p>
    <w:tbl>
      <w:tblPr>
        <w:tblW w:w="6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1679"/>
        <w:gridCol w:w="1600"/>
      </w:tblGrid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 unit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Sales (10,000 lights)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1,620,000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$162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Less variable expenses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1,260,000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$126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Contribution margin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360,000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$36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Less fixed expenses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270,000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Net operating income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90,000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B359AA" w:rsidRPr="00B359AA" w:rsidTr="00B35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9A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————</w:t>
            </w:r>
          </w:p>
        </w:tc>
        <w:tc>
          <w:tcPr>
            <w:tcW w:w="0" w:type="auto"/>
            <w:vAlign w:val="center"/>
            <w:hideMark/>
          </w:tcPr>
          <w:p w:rsidR="00B359AA" w:rsidRPr="00B359AA" w:rsidRDefault="00B359AA" w:rsidP="00B3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The proposal should not be accepted because it will reduce the contribution margin from $54 per unit to $36 per unit.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(3) </w:t>
      </w:r>
      <w:r w:rsidRPr="00B35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ZA"/>
        </w:rPr>
        <w:t>Target profit analysis: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We can compute the target income using following equation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Sales = Variable expenses + Fixed expenses + Profit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$162Q = $126Q + 270,000 + $72,000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$162Q – $126Q = $342,000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$36Q = $342,000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Q = $342, 000 / $36</w:t>
      </w:r>
    </w:p>
    <w:p w:rsidR="00B359AA" w:rsidRPr="00B359AA" w:rsidRDefault="00B359AA" w:rsidP="00B35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Q = 9,500 Units</w:t>
      </w:r>
    </w:p>
    <w:p w:rsidR="00B359AA" w:rsidRPr="00B359AA" w:rsidRDefault="00B359AA" w:rsidP="00B3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9AA">
        <w:rPr>
          <w:rFonts w:ascii="Times New Roman" w:eastAsia="Times New Roman" w:hAnsi="Times New Roman" w:cs="Times New Roman"/>
          <w:sz w:val="24"/>
          <w:szCs w:val="24"/>
          <w:lang w:eastAsia="en-ZA"/>
        </w:rPr>
        <w:t>At the proposed selling price, company need to sell 9,500 rechargeable lights to earn a profit of $72,000</w:t>
      </w:r>
    </w:p>
    <w:p w:rsidR="00B359AA" w:rsidRPr="00397F9D" w:rsidRDefault="00B359AA" w:rsidP="00397F9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494949"/>
          <w:sz w:val="18"/>
          <w:szCs w:val="18"/>
          <w:lang w:val="en" w:eastAsia="en-ZA"/>
        </w:rPr>
      </w:pPr>
    </w:p>
    <w:p w:rsidR="0058187E" w:rsidRDefault="0058187E"/>
    <w:p w:rsidR="00397F9D" w:rsidRDefault="00397F9D">
      <w:r>
        <w:t>Reference:</w:t>
      </w:r>
    </w:p>
    <w:p w:rsidR="00397F9D" w:rsidRDefault="00B359AA">
      <w:hyperlink r:id="rId10" w:history="1">
        <w:r w:rsidRPr="00C037D9">
          <w:rPr>
            <w:rStyle w:val="Hyperlink"/>
          </w:rPr>
          <w:t>http://accountingexplained.com/managerial/cvp-analysis/break-even-point-equation-method</w:t>
        </w:r>
      </w:hyperlink>
    </w:p>
    <w:p w:rsidR="00B359AA" w:rsidRDefault="00B359AA">
      <w:hyperlink r:id="rId11" w:history="1">
        <w:r w:rsidRPr="00C037D9">
          <w:rPr>
            <w:rStyle w:val="Hyperlink"/>
          </w:rPr>
          <w:t>http://www.accountingformanagement.org/exercise-1-cvapr/</w:t>
        </w:r>
      </w:hyperlink>
    </w:p>
    <w:p w:rsidR="00B359AA" w:rsidRDefault="00B359AA"/>
    <w:sectPr w:rsidR="00B3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BA5"/>
    <w:multiLevelType w:val="multilevel"/>
    <w:tmpl w:val="ABF8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9D"/>
    <w:rsid w:val="00397F9D"/>
    <w:rsid w:val="0058187E"/>
    <w:rsid w:val="00B359A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ccountingexplained.com/managerial/cvp-analys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untingexplained.com/managerial/cvp-analysis/break-even-point-contribution-approach" TargetMode="External"/><Relationship Id="rId11" Type="http://schemas.openxmlformats.org/officeDocument/2006/relationships/hyperlink" Target="http://www.accountingformanagement.org/exercise-1-cvap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countingexplained.com/managerial/cvp-analysis/break-even-point-equation-meth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ountingformanagement.org/contribution-margin-and-the-purpose-of-its-calcu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2014-05-12T22:24:00Z</dcterms:created>
  <dcterms:modified xsi:type="dcterms:W3CDTF">2014-05-12T23:10:00Z</dcterms:modified>
</cp:coreProperties>
</file>